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65"/>
        <w:tblW w:w="10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32"/>
      </w:tblGrid>
      <w:tr w:rsidR="002E4324" w:rsidRPr="00B2586F" w:rsidTr="00AB7A28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4324" w:rsidRDefault="002E4324" w:rsidP="00AB7A28">
            <w:pPr>
              <w:spacing w:after="0"/>
              <w:rPr>
                <w:rFonts w:asciiTheme="majorHAnsi" w:eastAsia="Times New Roman" w:hAnsiTheme="majorHAnsi" w:cs="Arial"/>
                <w:bCs/>
                <w:sz w:val="24"/>
                <w:szCs w:val="24"/>
                <w:bdr w:val="none" w:sz="0" w:space="0" w:color="auto" w:frame="1"/>
              </w:rPr>
            </w:pPr>
          </w:p>
          <w:p w:rsidR="002E4324" w:rsidRDefault="002E4324" w:rsidP="00AB7A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Отчёт </w:t>
            </w:r>
          </w:p>
          <w:p w:rsidR="008E5CCC" w:rsidRDefault="008E5CCC" w:rsidP="008E5CC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по проведенному республиканскому уроку </w:t>
            </w:r>
          </w:p>
          <w:p w:rsidR="008E5CCC" w:rsidRPr="00DE48B0" w:rsidRDefault="008E5CCC" w:rsidP="008E5CC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«Экстремизму  - нет»</w:t>
            </w:r>
          </w:p>
          <w:p w:rsidR="002E4324" w:rsidRPr="000524FE" w:rsidRDefault="002E4324" w:rsidP="00AB7A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МКОУ «Бильгадинской ООШ им. Гу</w:t>
            </w:r>
            <w:r w:rsidR="00E47ED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ейнова С.И.»</w:t>
            </w:r>
          </w:p>
          <w:p w:rsidR="002E4324" w:rsidRDefault="002E4324" w:rsidP="00AB7A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сентября 2019 года.</w:t>
            </w:r>
          </w:p>
          <w:p w:rsidR="008E5CCC" w:rsidRDefault="008E5CCC" w:rsidP="00AB7A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90"/>
              <w:gridCol w:w="1704"/>
              <w:gridCol w:w="1984"/>
              <w:gridCol w:w="1984"/>
              <w:gridCol w:w="1984"/>
            </w:tblGrid>
            <w:tr w:rsidR="008E5CCC" w:rsidRPr="00DE48B0" w:rsidTr="00DA20C2">
              <w:trPr>
                <w:trHeight w:val="454"/>
              </w:trPr>
              <w:tc>
                <w:tcPr>
                  <w:tcW w:w="2090" w:type="dxa"/>
                  <w:vMerge w:val="restart"/>
                  <w:shd w:val="clear" w:color="auto" w:fill="auto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48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Муниципальный округ (район)</w:t>
                  </w:r>
                </w:p>
              </w:tc>
              <w:tc>
                <w:tcPr>
                  <w:tcW w:w="5672" w:type="dxa"/>
                  <w:gridSpan w:val="3"/>
                  <w:shd w:val="clear" w:color="auto" w:fill="auto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48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Приняли участие</w:t>
                  </w:r>
                </w:p>
              </w:tc>
              <w:tc>
                <w:tcPr>
                  <w:tcW w:w="1984" w:type="dxa"/>
                  <w:vMerge w:val="restart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48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Приглашённые гости </w:t>
                  </w:r>
                </w:p>
              </w:tc>
            </w:tr>
            <w:tr w:rsidR="008E5CCC" w:rsidRPr="00DE48B0" w:rsidTr="00DA20C2">
              <w:trPr>
                <w:trHeight w:val="701"/>
              </w:trPr>
              <w:tc>
                <w:tcPr>
                  <w:tcW w:w="2090" w:type="dxa"/>
                  <w:vMerge/>
                  <w:shd w:val="clear" w:color="auto" w:fill="auto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48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Количество ОО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48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Количество педагогов</w:t>
                  </w:r>
                </w:p>
              </w:tc>
              <w:tc>
                <w:tcPr>
                  <w:tcW w:w="1984" w:type="dxa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E48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Количество учащихся</w:t>
                  </w:r>
                </w:p>
              </w:tc>
              <w:tc>
                <w:tcPr>
                  <w:tcW w:w="1984" w:type="dxa"/>
                  <w:vMerge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E5CCC" w:rsidRPr="00DE48B0" w:rsidTr="00DA20C2">
              <w:tc>
                <w:tcPr>
                  <w:tcW w:w="2090" w:type="dxa"/>
                  <w:shd w:val="clear" w:color="auto" w:fill="auto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МР «Дербентский район»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МКОУ «Бильгадинская ООШ»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984" w:type="dxa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984" w:type="dxa"/>
                </w:tcPr>
                <w:p w:rsidR="008E5CCC" w:rsidRPr="00DE48B0" w:rsidRDefault="008E5CCC" w:rsidP="008E5CCC">
                  <w:pPr>
                    <w:pStyle w:val="NoSpacing"/>
                    <w:framePr w:hSpace="180" w:wrap="around" w:hAnchor="margin" w:xAlign="center" w:y="-76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8E5CCC" w:rsidRDefault="008E5CCC" w:rsidP="008E5C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324" w:rsidRPr="00B2586F" w:rsidRDefault="002E4324" w:rsidP="00E47ED2">
            <w:pPr>
              <w:spacing w:after="0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  <w:p w:rsidR="002E4324" w:rsidRPr="00B2586F" w:rsidRDefault="00E47ED2" w:rsidP="00E47ED2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</w:rPr>
              <w:t xml:space="preserve">          </w:t>
            </w:r>
            <w:r w:rsidR="002E4324"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</w:rPr>
              <w:t>03 сентября  2019 года </w:t>
            </w:r>
            <w:r w:rsidR="002E4324"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 целью о</w:t>
            </w:r>
            <w:r w:rsidR="002E4324"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</w:rPr>
              <w:t>рганизации антитеррористической деятельности, противодействия возможным фактам проявления терроризма и экстремизма, формирования толерантной среды на основе ценностей многонационального российского общества,  принципов соблюдения прав и свобод человека,  в школе прошли мероприятия, в рамках единого Урока Безопасности </w:t>
            </w:r>
            <w:r w:rsidR="002E4324"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«Терроризму – НЕТ!»</w:t>
            </w:r>
            <w:r w:rsidR="002E4324"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  <w:p w:rsidR="002E4324" w:rsidRPr="00B2586F" w:rsidRDefault="002E4324" w:rsidP="00E47ED2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</w:rPr>
              <w:t>Среди них:</w:t>
            </w:r>
          </w:p>
          <w:p w:rsidR="002E4324" w:rsidRPr="00B2586F" w:rsidRDefault="002E4324" w:rsidP="00E47ED2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</w:rPr>
              <w:t>- Классный час </w:t>
            </w:r>
            <w:r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«Терроризм</w:t>
            </w:r>
            <w:r w:rsidR="00E47ED2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– угроза обществу» </w:t>
            </w:r>
            <w:r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, на котором ребята узнали о природе этого явления, о борьбе с террористами, о распространении влияния террористических организаций на территории страны и в мире. Много внимания было уделено тем моментам в жизни, когда угроза становится реальной, и правилам поведения в этой ситуации.. По завершении информационной части, обучающиеся почтили память погибших во всех террористических актах минутой молчания. Всем были выданы памятки «От незнакомого беги, чужого не бери» и «Если ты оказался в заложниках, знай – ты не один». Дети обыграли возможные варианты поведения в условиях насильственных действий террористов, обсудили ситуации, в которых необходимо уметь защищать свою жизнь, изучили «Правило четырех нет», привели примеры из жизни, когда им приходилось проявлять осторожность при общении с незнакомыми людьми на улице, с удовольствием рисовали. Классный час прошел с пользой, ребята забрали домой памятки, чтобы познакомить с ними своих родителей и друзей.</w:t>
            </w:r>
          </w:p>
          <w:p w:rsidR="002E4324" w:rsidRPr="00B2586F" w:rsidRDefault="002E4324" w:rsidP="00E47ED2">
            <w:pPr>
              <w:spacing w:after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B2586F">
              <w:rPr>
                <w:rFonts w:asciiTheme="majorHAnsi" w:eastAsia="Times New Roman" w:hAnsiTheme="majorHAnsi" w:cs="Arial"/>
                <w:bCs/>
                <w:sz w:val="24"/>
                <w:szCs w:val="24"/>
                <w:bdr w:val="none" w:sz="0" w:space="0" w:color="auto" w:frame="1"/>
              </w:rPr>
              <w:t>- Классный час </w:t>
            </w:r>
            <w:r w:rsidRPr="00B2586F">
              <w:rPr>
                <w:rFonts w:asciiTheme="majorHAnsi" w:eastAsia="Times New Roman" w:hAnsiTheme="majorHAns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в 3 классе «Нет – терроризму!».  Цель: знать кто такие террористы и какое зло они несут обществу; рассмотреть факты террористической деятельности; узнать о памятнике жертвам терроризма в г. Беслане; составить памятку правила поведения в случае угрозы террористического акта.</w:t>
            </w:r>
          </w:p>
          <w:p w:rsidR="002E4324" w:rsidRPr="00B2586F" w:rsidRDefault="002E4324" w:rsidP="00E47ED2">
            <w:pPr>
              <w:spacing w:after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B2586F">
              <w:rPr>
                <w:rFonts w:asciiTheme="majorHAnsi" w:eastAsia="Times New Roman" w:hAnsiTheme="majorHAns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Беседа в 4  классах «Будьте бдительны! Терроризм ещё не побеждён». Ребята  вместе с учителями рассматривали и обсуждали ситуации из повседневной жизни, прослушали  беседу </w:t>
            </w:r>
            <w:r w:rsidRPr="00B2586F">
              <w:rPr>
                <w:rFonts w:asciiTheme="majorHAnsi" w:eastAsia="Times New Roman" w:hAnsiTheme="majorHAnsi" w:cs="Arial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по основным правилам поведения во время теракта. В заключении детям были вручены буклеты</w:t>
            </w:r>
          </w:p>
          <w:p w:rsidR="002E4324" w:rsidRPr="00B2586F" w:rsidRDefault="002E4324" w:rsidP="00E47ED2">
            <w:pPr>
              <w:spacing w:after="0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B2586F">
              <w:rPr>
                <w:rFonts w:asciiTheme="majorHAnsi" w:eastAsia="Times New Roman" w:hAnsiTheme="majorHAnsi" w:cs="Arial"/>
                <w:bCs/>
                <w:sz w:val="24"/>
                <w:szCs w:val="24"/>
                <w:bdr w:val="none" w:sz="0" w:space="0" w:color="auto" w:frame="1"/>
              </w:rPr>
              <w:t>- Классный час «Терроризм-угроза обществу» в 6 классе, в ходе которого были рассмотрены такие вопросы, как «Что такое терроризм», «Виды терроризма», «Способы защиты», «Где может проявляться». Ученики подготовили доклады, просмотрели презентацию и каждый для себя сделал соответствующий вывод.</w:t>
            </w:r>
          </w:p>
          <w:p w:rsidR="002E4324" w:rsidRPr="00AE3A91" w:rsidRDefault="002E4324" w:rsidP="00E47ED2">
            <w:pPr>
              <w:spacing w:after="0"/>
              <w:rPr>
                <w:rFonts w:asciiTheme="majorHAnsi" w:eastAsia="Times New Roman" w:hAnsiTheme="majorHAnsi" w:cs="Arial"/>
                <w:bCs/>
                <w:sz w:val="24"/>
                <w:szCs w:val="24"/>
                <w:bdr w:val="none" w:sz="0" w:space="0" w:color="auto" w:frame="1"/>
              </w:rPr>
            </w:pPr>
            <w:r w:rsidRPr="00B2586F">
              <w:rPr>
                <w:rFonts w:asciiTheme="majorHAnsi" w:eastAsia="Times New Roman" w:hAnsiTheme="majorHAnsi" w:cs="Arial"/>
                <w:bCs/>
                <w:sz w:val="24"/>
                <w:szCs w:val="24"/>
                <w:bdr w:val="none" w:sz="0" w:space="0" w:color="auto" w:frame="1"/>
              </w:rPr>
              <w:t>- Классный час «Профилактика терроризма и воспитание толерантности» в 7 классе, который способствовал активизации информационного противодействия экстремизму и терроризму, воспитанию гражданственности, патриотизма и чувства ответственности за себя и свое будущее, свою семью и близких, будущее России. Также классным руководителем был проведен инструктаж по противодействию экстремизма направленный на исключение случаев национальной вражды и воспитание толерантности.</w:t>
            </w:r>
          </w:p>
          <w:p w:rsidR="002E4324" w:rsidRPr="00B2586F" w:rsidRDefault="002E4324" w:rsidP="00E47ED2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</w:rPr>
              <w:t>- Классный час  «Терроризм в современном мире» в 9 классе. Ребята посмотрели презентацию о типах терроризма. Познакомились с правилами поведения при захвате в заложники.</w:t>
            </w:r>
          </w:p>
          <w:p w:rsidR="002E4324" w:rsidRPr="00B2586F" w:rsidRDefault="002E4324" w:rsidP="00E47ED2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</w:rPr>
              <w:t>-  Внеклассное мероприятие «Терроризм: его истоки и последствия» в 9 классе было нацелено на формирование общественного мнения, направленного на создание атмосферы нетерпимости к проявлениям экстремистской идеологии. Мероприятие способствовало расширению кругозора  обучающихся об экстремизме и терроризме, формированию общественного  сознания и их гражданской  позиции,  воспитанию толерантного отношения  друг к другу и умения  жить в мире с другими людьми. Ребята с интересом прослушали беседу учителя, выполнили ряд заданий, просмотрели презентацию. В заключении  каждому были вручены памятки </w:t>
            </w:r>
            <w:r w:rsidRPr="00B2586F">
              <w:rPr>
                <w:rFonts w:asciiTheme="majorHAnsi" w:eastAsia="Times New Roman" w:hAnsiTheme="majorHAnsi" w:cs="Times New Roman"/>
                <w:bCs/>
                <w:i/>
                <w:iCs/>
                <w:sz w:val="24"/>
                <w:szCs w:val="24"/>
              </w:rPr>
              <w:t>«</w:t>
            </w:r>
            <w:r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Правила поведения в случае террористической угрозы».</w:t>
            </w:r>
          </w:p>
          <w:p w:rsidR="002E4324" w:rsidRPr="00B2586F" w:rsidRDefault="002E4324" w:rsidP="00E47ED2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</w:rPr>
              <w:t>- Классный час «Мы против терроризма и экстремизма!» в 9 классе, в ходе которого  ребята расширили представление  о терроризме и экстремизме как о глобальной проблеме, узнали об истории возникновения террористических организаций и движений, видах и формах терроризма, технологиях, с помощью которых происходит вербовка молодых людей в террористические организации. Девятиклассники зачитали доклады о самых громких терактах  в  России и мире,  а также,   способах  их предотвращения.</w:t>
            </w:r>
          </w:p>
          <w:p w:rsidR="002E4324" w:rsidRPr="00B2586F" w:rsidRDefault="002E4324" w:rsidP="00E47ED2">
            <w:pPr>
              <w:spacing w:after="0"/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2586F">
              <w:rPr>
                <w:rFonts w:asciiTheme="majorHAnsi" w:eastAsia="Times New Roman" w:hAnsiTheme="majorHAnsi" w:cs="Times New Roman"/>
                <w:bCs/>
                <w:sz w:val="24"/>
                <w:szCs w:val="24"/>
                <w:bdr w:val="none" w:sz="0" w:space="0" w:color="auto" w:frame="1"/>
              </w:rPr>
              <w:t>Они посмотрели видеоролики, почтили память  погибших в терактах людей минутой молчания и зажжением свеч.</w:t>
            </w:r>
          </w:p>
          <w:p w:rsidR="002E4324" w:rsidRPr="00B2586F" w:rsidRDefault="002E4324" w:rsidP="00E47ED2">
            <w:pPr>
              <w:shd w:val="clear" w:color="auto" w:fill="FFFFFF"/>
              <w:ind w:firstLine="284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Терроризм и экстремизм 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softHyphen/>
              <w:t xml:space="preserve"> это большая опасность, способная расшатать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любое,  даже самое стабильное и благополучное, общество. В нашей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действительности он приобретает угрожающие масштабы, а его проявления влекут множество человеческих жертв.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 xml:space="preserve">   Террористы ведут открытую войну     против мирных людей.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Беспрецедентные террористические акты, совершенные за последние годы являются вызовом всему обществу. Именно поэтому в школе ведётся активная работа по противодействию терроризму и экстремизму.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Наша цель: реализация государственной политики в области профилактики терроризма и экстремизма в Российской Федерации; проведение воспитательной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и пропагандистской работы с учащимися и их родител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>ями (законными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представителями).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Организовано дежурство педагогов и членов администрации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 xml:space="preserve">школы. Ежедневно заместителем директора по и сторожем проводятся обход и осмотр 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территории школы, помещений, проверка целостности ограждений по периметру на предмет обнаруж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>ения подозрительных предметов.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Номера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 xml:space="preserve">телефонов служб экстренного реагирования в случае теракта доведены до </w:t>
            </w:r>
            <w:r>
              <w:rPr>
                <w:rFonts w:asciiTheme="majorHAnsi" w:eastAsia="Times New Roman" w:hAnsiTheme="majorHAnsi" w:cs="Arial"/>
                <w:sz w:val="24"/>
                <w:szCs w:val="24"/>
              </w:rPr>
              <w:t>сведения работников и учащихся.</w:t>
            </w:r>
          </w:p>
          <w:p w:rsidR="002E4324" w:rsidRDefault="002E4324" w:rsidP="00E47ED2">
            <w:pPr>
              <w:shd w:val="clear" w:color="auto" w:fill="FFFFFF"/>
              <w:ind w:firstLine="993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t>В классах организованы и проведены</w:t>
            </w:r>
            <w:r w:rsidR="00E47ED2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</w:t>
            </w:r>
            <w:r w:rsidR="00E47ED2" w:rsidRPr="00B2586F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информационно</w:t>
            </w:r>
            <w:r w:rsidR="00E47ED2" w:rsidRPr="00B2586F">
              <w:rPr>
                <w:rFonts w:asciiTheme="majorHAnsi" w:eastAsia="Times New Roman" w:hAnsiTheme="majorHAnsi" w:cs="Arial"/>
                <w:sz w:val="24"/>
                <w:szCs w:val="24"/>
              </w:rPr>
              <w:softHyphen/>
            </w:r>
            <w:r w:rsidR="00E47ED2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</w:t>
            </w:r>
            <w:r w:rsidR="00E47ED2" w:rsidRPr="00B2586F">
              <w:rPr>
                <w:rFonts w:asciiTheme="majorHAnsi" w:eastAsia="Times New Roman" w:hAnsiTheme="majorHAnsi" w:cs="Arial"/>
                <w:sz w:val="24"/>
                <w:szCs w:val="24"/>
              </w:rPr>
              <w:t>пропагандистские мероприятия по повышению бдительности родителей и разъяснены их действия в случае возник</w:t>
            </w:r>
            <w:r w:rsidR="00E47ED2">
              <w:rPr>
                <w:rFonts w:asciiTheme="majorHAnsi" w:eastAsia="Times New Roman" w:hAnsiTheme="majorHAnsi" w:cs="Arial"/>
                <w:sz w:val="24"/>
                <w:szCs w:val="24"/>
              </w:rPr>
              <w:t>новения чрезвычайных ситуаций.</w:t>
            </w:r>
            <w:r w:rsidR="00E47ED2"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Информация о времени и местах проведения массовых мероприятий, числе их участников предоставляется в правоохранительные органы заблаговременно.</w:t>
            </w:r>
            <w:r w:rsidR="00E47ED2"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</w:r>
            <w:r w:rsidR="00E47ED2"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С учащимися школы проведены мероприятия.</w:t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  <w:t>Цель проводимых мероприятий: формирование межнациональной терпимости, патриотизма, здорового образа жизни, приоритета общечеловеческих ценностей на фоне разъяснительной работы о сущности терроризма.</w:t>
            </w:r>
          </w:p>
          <w:p w:rsidR="002E4324" w:rsidRDefault="002E4324" w:rsidP="00AB7A28">
            <w:pPr>
              <w:shd w:val="clear" w:color="auto" w:fill="FFFFFF"/>
              <w:ind w:firstLine="567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  <w:p w:rsidR="002E4324" w:rsidRPr="009C6A9F" w:rsidRDefault="002E4324" w:rsidP="00AB7A28">
            <w:pPr>
              <w:shd w:val="clear" w:color="auto" w:fill="FFFFFF"/>
              <w:ind w:firstLine="567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2E4324"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  <w:drawing>
                <wp:inline distT="0" distB="0" distL="0" distR="0">
                  <wp:extent cx="5940425" cy="4455319"/>
                  <wp:effectExtent l="19050" t="0" r="3175" b="0"/>
                  <wp:docPr id="6" name="Рисунок 4" descr="C:\Users\Гашим\Desktop\победа\IMG_8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ашим\Desktop\победа\IMG_8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5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586F">
              <w:rPr>
                <w:rFonts w:asciiTheme="majorHAnsi" w:eastAsia="Times New Roman" w:hAnsiTheme="majorHAnsi" w:cs="Arial"/>
                <w:sz w:val="24"/>
                <w:szCs w:val="24"/>
              </w:rPr>
              <w:br/>
            </w:r>
            <w:r w:rsidRPr="009C6A9F">
              <w:rPr>
                <w:rFonts w:asciiTheme="majorHAnsi" w:eastAsia="Times New Roman" w:hAnsiTheme="majorHAnsi" w:cs="Arial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467475" cy="8439150"/>
                  <wp:effectExtent l="19050" t="0" r="9525" b="0"/>
                  <wp:docPr id="3" name="Рисунок 1" descr="C:\Users\Гашим\Desktop\победа\BLLV3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ашим\Desktop\победа\BLLV3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029" cy="8439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324" w:rsidRPr="00B2586F" w:rsidRDefault="002E4324" w:rsidP="00AB7A28">
            <w:pPr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</w:tbl>
    <w:p w:rsidR="009B0F4A" w:rsidRDefault="002E4324">
      <w:r w:rsidRPr="002E4324">
        <w:rPr>
          <w:noProof/>
        </w:rPr>
        <w:lastRenderedPageBreak/>
        <w:drawing>
          <wp:inline distT="0" distB="0" distL="0" distR="0">
            <wp:extent cx="5940425" cy="3781425"/>
            <wp:effectExtent l="19050" t="0" r="3175" b="0"/>
            <wp:docPr id="5" name="Рисунок 2" descr="C:\Users\Гашим\Desktop\победа\IMG_8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шим\Desktop\победа\IMG_8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0F4A" w:rsidSect="0041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36A" w:rsidRDefault="0034436A" w:rsidP="002E4324">
      <w:pPr>
        <w:spacing w:after="0" w:line="240" w:lineRule="auto"/>
      </w:pPr>
      <w:r>
        <w:separator/>
      </w:r>
    </w:p>
  </w:endnote>
  <w:endnote w:type="continuationSeparator" w:id="1">
    <w:p w:rsidR="0034436A" w:rsidRDefault="0034436A" w:rsidP="002E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36A" w:rsidRDefault="0034436A" w:rsidP="002E4324">
      <w:pPr>
        <w:spacing w:after="0" w:line="240" w:lineRule="auto"/>
      </w:pPr>
      <w:r>
        <w:separator/>
      </w:r>
    </w:p>
  </w:footnote>
  <w:footnote w:type="continuationSeparator" w:id="1">
    <w:p w:rsidR="0034436A" w:rsidRDefault="0034436A" w:rsidP="002E4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4324"/>
    <w:rsid w:val="002E4324"/>
    <w:rsid w:val="0034436A"/>
    <w:rsid w:val="00415ED2"/>
    <w:rsid w:val="004C27D7"/>
    <w:rsid w:val="008E5CCC"/>
    <w:rsid w:val="009B0F4A"/>
    <w:rsid w:val="00AD2241"/>
    <w:rsid w:val="00E4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3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E4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4324"/>
  </w:style>
  <w:style w:type="paragraph" w:styleId="a7">
    <w:name w:val="footer"/>
    <w:basedOn w:val="a"/>
    <w:link w:val="a8"/>
    <w:uiPriority w:val="99"/>
    <w:semiHidden/>
    <w:unhideWhenUsed/>
    <w:rsid w:val="002E4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4324"/>
  </w:style>
  <w:style w:type="paragraph" w:customStyle="1" w:styleId="NoSpacing">
    <w:name w:val="No Spacing"/>
    <w:rsid w:val="008E5CC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913</Words>
  <Characters>5207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Гашим</dc:creator>
  <cp:keywords/>
  <dc:description/>
  <cp:lastModifiedBy>Гашим</cp:lastModifiedBy>
  <cp:revision>5</cp:revision>
  <dcterms:created xsi:type="dcterms:W3CDTF">2019-09-06T16:47:00Z</dcterms:created>
  <dcterms:modified xsi:type="dcterms:W3CDTF">2019-09-07T03:27:00Z</dcterms:modified>
</cp:coreProperties>
</file>